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A5B9" w14:textId="77777777" w:rsidR="002D58BD" w:rsidRDefault="002D58BD" w:rsidP="002D58BD">
      <w:pPr>
        <w:pStyle w:val="NormalWeb"/>
      </w:pPr>
      <w:r>
        <w:rPr>
          <w:rStyle w:val="Strong"/>
        </w:rPr>
        <w:t>February</w:t>
      </w:r>
      <w:r>
        <w:t> </w:t>
      </w:r>
    </w:p>
    <w:p w14:paraId="4C3D9295" w14:textId="77777777" w:rsidR="002D58BD" w:rsidRDefault="002D58BD" w:rsidP="002D58BD">
      <w:pPr>
        <w:pStyle w:val="NormalWeb"/>
      </w:pPr>
      <w:r>
        <w:t>=========================== </w:t>
      </w:r>
    </w:p>
    <w:p w14:paraId="712D38F0" w14:textId="77777777" w:rsidR="002D58BD" w:rsidRDefault="002D58BD" w:rsidP="002D58BD">
      <w:pPr>
        <w:pStyle w:val="NormalWeb"/>
      </w:pPr>
      <w:r>
        <w:t xml:space="preserve">Finding the home of your dreams has never been this easy! With &lt;&lt;CU Partner’s&gt;&gt; </w:t>
      </w:r>
      <w:proofErr w:type="spellStart"/>
      <w:r>
        <w:t>HomeAdvantage</w:t>
      </w:r>
      <w:proofErr w:type="spellEnd"/>
      <w:r>
        <w:t xml:space="preserve"> program, you have nationwide online property search and research tools to find your dream home in your desired neighborhood. </w:t>
      </w:r>
    </w:p>
    <w:p w14:paraId="4125EF3E" w14:textId="77777777" w:rsidR="00BB6EEC" w:rsidRDefault="002D58BD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t> </w:t>
      </w:r>
      <w:r w:rsidR="00BB6EEC">
        <w:rPr>
          <w:rStyle w:val="normaltextrun"/>
          <w:rFonts w:ascii="Calibri" w:hAnsi="Calibri" w:cs="Calibri"/>
          <w:sz w:val="22"/>
          <w:szCs w:val="22"/>
        </w:rPr>
        <w:t>#homeadvantage</w:t>
      </w:r>
      <w:r w:rsidR="00BB6EEC">
        <w:rPr>
          <w:rStyle w:val="eop"/>
          <w:rFonts w:ascii="Calibri" w:hAnsi="Calibri" w:cs="Calibri"/>
          <w:sz w:val="22"/>
          <w:szCs w:val="22"/>
        </w:rPr>
        <w:t> </w:t>
      </w:r>
    </w:p>
    <w:p w14:paraId="6757F304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412C3F5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EF4703C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2828CA9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#homebuying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55AE139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#househunting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A7F1987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EEE5515" w14:textId="7903375E" w:rsidR="002D58BD" w:rsidRDefault="002D58BD" w:rsidP="002D58BD">
      <w:pPr>
        <w:pStyle w:val="NormalWeb"/>
      </w:pPr>
    </w:p>
    <w:p w14:paraId="2470069F" w14:textId="2AC90859" w:rsidR="00B17FB7" w:rsidRPr="002625F3" w:rsidRDefault="002D58BD" w:rsidP="002625F3">
      <w:pPr>
        <w:pStyle w:val="NormalWeb"/>
      </w:pPr>
      <w:r>
        <w:t xml:space="preserve">(Link: </w:t>
      </w:r>
      <w:hyperlink r:id="rId4" w:history="1">
        <w:r w:rsidRPr="00716C58">
          <w:rPr>
            <w:rStyle w:val="Hyperlink"/>
          </w:rPr>
          <w:t>https://www.mycuhomeadvantage.com/ListingsSearchCriteriasMap/Index</w:t>
        </w:r>
      </w:hyperlink>
      <w:r>
        <w:t xml:space="preserve"> ) </w:t>
      </w:r>
    </w:p>
    <w:sectPr w:rsidR="00B17FB7" w:rsidRPr="00262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BD"/>
    <w:rsid w:val="002625F3"/>
    <w:rsid w:val="002D58BD"/>
    <w:rsid w:val="00914FC7"/>
    <w:rsid w:val="00B17FB7"/>
    <w:rsid w:val="00BB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C17490"/>
  <w15:chartTrackingRefBased/>
  <w15:docId w15:val="{69CD6CC3-4610-8145-AA80-2AD7E89B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8B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D58BD"/>
    <w:rPr>
      <w:b/>
      <w:bCs/>
    </w:rPr>
  </w:style>
  <w:style w:type="character" w:styleId="Hyperlink">
    <w:name w:val="Hyperlink"/>
    <w:basedOn w:val="DefaultParagraphFont"/>
    <w:uiPriority w:val="99"/>
    <w:unhideWhenUsed/>
    <w:rsid w:val="002D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8B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14F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14FC7"/>
  </w:style>
  <w:style w:type="character" w:customStyle="1" w:styleId="eop">
    <w:name w:val="eop"/>
    <w:basedOn w:val="DefaultParagraphFont"/>
    <w:rsid w:val="0091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ycuhomeadvantage.com/ListingsSearchCriteriasMap/In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Altman</dc:creator>
  <cp:keywords/>
  <dc:description/>
  <cp:lastModifiedBy>Justin Altman</cp:lastModifiedBy>
  <cp:revision>4</cp:revision>
  <dcterms:created xsi:type="dcterms:W3CDTF">2023-01-09T15:16:00Z</dcterms:created>
  <dcterms:modified xsi:type="dcterms:W3CDTF">2023-01-09T16:37:00Z</dcterms:modified>
</cp:coreProperties>
</file>